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4093" w14:textId="77777777" w:rsidR="001B1798" w:rsidRPr="00B57019" w:rsidRDefault="001B1798" w:rsidP="001B1798">
      <w:pPr>
        <w:pStyle w:val="a3"/>
        <w:ind w:left="7799"/>
        <w:rPr>
          <w:b/>
        </w:rPr>
      </w:pPr>
    </w:p>
    <w:p w14:paraId="11F62315" w14:textId="77777777" w:rsidR="001B1798" w:rsidRPr="00B57019" w:rsidRDefault="001B1798" w:rsidP="001B1798">
      <w:pPr>
        <w:pStyle w:val="a3"/>
        <w:ind w:left="7799"/>
        <w:rPr>
          <w:b/>
        </w:rPr>
      </w:pPr>
      <w:r w:rsidRPr="00B57019">
        <w:rPr>
          <w:b/>
        </w:rPr>
        <w:t xml:space="preserve">         Приложение №5 </w:t>
      </w:r>
    </w:p>
    <w:p w14:paraId="2AAC85FE" w14:textId="77777777" w:rsidR="001B1798" w:rsidRPr="00B57019" w:rsidRDefault="001B1798" w:rsidP="001B1798">
      <w:pPr>
        <w:pStyle w:val="a3"/>
        <w:jc w:val="right"/>
      </w:pPr>
      <w:r w:rsidRPr="00B57019">
        <w:t xml:space="preserve"> к Положению </w:t>
      </w:r>
      <w:proofErr w:type="gramStart"/>
      <w:r w:rsidRPr="00B57019">
        <w:t>о  порядке</w:t>
      </w:r>
      <w:proofErr w:type="gramEnd"/>
      <w:r w:rsidRPr="00B57019">
        <w:t xml:space="preserve"> выбора контрагентов</w:t>
      </w:r>
    </w:p>
    <w:p w14:paraId="379D1EF1" w14:textId="77777777" w:rsidR="001B1798" w:rsidRPr="00B57019" w:rsidRDefault="001B1798" w:rsidP="001B1798">
      <w:pPr>
        <w:pStyle w:val="a3"/>
        <w:jc w:val="right"/>
        <w:rPr>
          <w:rFonts w:cs="Times New Roman"/>
        </w:rPr>
      </w:pPr>
      <w:r w:rsidRPr="00B57019">
        <w:t xml:space="preserve"> в целях заключения договоров </w:t>
      </w:r>
      <w:r w:rsidRPr="00B57019">
        <w:br/>
        <w:t>поставки товаров, выполнения работ, оказания услуг</w:t>
      </w:r>
    </w:p>
    <w:p w14:paraId="21B8C9D6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</w:p>
    <w:p w14:paraId="4923D8C1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</w:p>
    <w:p w14:paraId="7F3F3EEC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  <w:r w:rsidRPr="00B57019">
        <w:rPr>
          <w:b/>
        </w:rPr>
        <w:t xml:space="preserve">ПЕРЕЧЕНЬ ДОКУМЕНТОВ, </w:t>
      </w:r>
    </w:p>
    <w:p w14:paraId="385DE9A2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  <w:r w:rsidRPr="00B57019">
        <w:rPr>
          <w:b/>
        </w:rPr>
        <w:t>запрашиваемых у Контрагентов для заключения договоров</w:t>
      </w:r>
    </w:p>
    <w:p w14:paraId="05D8B61C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</w:p>
    <w:p w14:paraId="65CF03DF" w14:textId="77777777" w:rsidR="001B1798" w:rsidRPr="00B57019" w:rsidRDefault="001B1798" w:rsidP="001B1798">
      <w:pPr>
        <w:spacing w:after="0" w:line="240" w:lineRule="auto"/>
        <w:jc w:val="both"/>
        <w:rPr>
          <w:b/>
          <w:u w:val="single"/>
        </w:rPr>
      </w:pPr>
      <w:r w:rsidRPr="00B57019">
        <w:rPr>
          <w:b/>
          <w:u w:val="single"/>
        </w:rPr>
        <w:t>1. Для индивидуальных предпринимателей (ИП):</w:t>
      </w:r>
    </w:p>
    <w:p w14:paraId="51D46896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1.1. Копия свидетельства о регистрации индивидуального предпринимателя (а при его отсутствии - копия листа записей, </w:t>
      </w:r>
      <w:r w:rsidRPr="00B57019">
        <w:rPr>
          <w:lang w:val="kk-KZ"/>
        </w:rPr>
        <w:t>полученного</w:t>
      </w:r>
      <w:r w:rsidRPr="00B57019">
        <w:t xml:space="preserve"> </w:t>
      </w:r>
      <w:r w:rsidRPr="00B57019">
        <w:rPr>
          <w:lang w:val="kk-KZ"/>
        </w:rPr>
        <w:t>в бумажном или электронном виде</w:t>
      </w:r>
      <w:r w:rsidRPr="00B57019">
        <w:t xml:space="preserve"> при регистрации индивидуального предпринимателя);</w:t>
      </w:r>
    </w:p>
    <w:p w14:paraId="5CBD35E1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B57019">
        <w:t>), в случае, если</w:t>
      </w:r>
      <w:proofErr w:type="gramEnd"/>
      <w:r w:rsidRPr="00B57019">
        <w:t xml:space="preserve"> договор и другие документы подписывает не ИП;</w:t>
      </w:r>
    </w:p>
    <w:p w14:paraId="61C8EE73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1.3. Банковские реквизиты (наименование </w:t>
      </w:r>
      <w:proofErr w:type="gramStart"/>
      <w:r w:rsidRPr="00B57019">
        <w:t>банка,  ИНН</w:t>
      </w:r>
      <w:proofErr w:type="gramEnd"/>
      <w:r w:rsidRPr="00B57019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74709953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1.4.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т.п.);</w:t>
      </w:r>
    </w:p>
    <w:p w14:paraId="1EB70668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1.5. Справка из ИФНС об отсутствии задолженности по уплате налогов и </w:t>
      </w:r>
      <w:proofErr w:type="gramStart"/>
      <w:r w:rsidRPr="00B57019">
        <w:t>сборов  (</w:t>
      </w:r>
      <w:proofErr w:type="gramEnd"/>
      <w:r w:rsidRPr="00B57019">
        <w:t>действительна в течение 5 рабочих дней с даты получения);</w:t>
      </w:r>
    </w:p>
    <w:p w14:paraId="6E7D83FE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1.6.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603D9AA9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1.7.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36633B1C" w14:textId="77777777" w:rsidR="001B1798" w:rsidRPr="00B57019" w:rsidRDefault="001B1798" w:rsidP="001B1798">
      <w:pPr>
        <w:spacing w:after="0" w:line="240" w:lineRule="auto"/>
        <w:jc w:val="both"/>
      </w:pPr>
    </w:p>
    <w:p w14:paraId="17DF625D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1.1-1.3 запрашиваются при закупке у единственного поставщика (за исключением субъектов естественных монополий). </w:t>
      </w:r>
    </w:p>
    <w:p w14:paraId="6FCD3E4F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1.1-1.5 запрашиваются по факту выбора Контрагента на основании конкурсной процедуры отбора (документы по пунктам 1.6. – 1.7 – при необходимости).  </w:t>
      </w:r>
    </w:p>
    <w:p w14:paraId="2FDC4334" w14:textId="77777777" w:rsidR="001B1798" w:rsidRPr="00B57019" w:rsidRDefault="001B1798" w:rsidP="001B1798">
      <w:pPr>
        <w:spacing w:after="0" w:line="240" w:lineRule="auto"/>
        <w:jc w:val="both"/>
        <w:rPr>
          <w:sz w:val="24"/>
          <w:szCs w:val="24"/>
        </w:rPr>
      </w:pPr>
    </w:p>
    <w:p w14:paraId="300AE7F3" w14:textId="77777777" w:rsidR="001B1798" w:rsidRPr="00B57019" w:rsidRDefault="001B1798" w:rsidP="001B1798">
      <w:pPr>
        <w:spacing w:after="0" w:line="240" w:lineRule="auto"/>
        <w:jc w:val="both"/>
        <w:rPr>
          <w:b/>
          <w:u w:val="single"/>
        </w:rPr>
      </w:pPr>
      <w:r w:rsidRPr="00B57019">
        <w:rPr>
          <w:b/>
          <w:u w:val="single"/>
        </w:rPr>
        <w:t xml:space="preserve">2. Для юридических лиц (ЮЛ): </w:t>
      </w:r>
    </w:p>
    <w:p w14:paraId="2D7128C0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2.1. Копия свидетельства о регистрации юридического лица (а при его отсутствии - копия листа записей, </w:t>
      </w:r>
      <w:r w:rsidRPr="00B57019">
        <w:rPr>
          <w:lang w:val="kk-KZ"/>
        </w:rPr>
        <w:t>полученного</w:t>
      </w:r>
      <w:r w:rsidRPr="00B57019">
        <w:t xml:space="preserve"> </w:t>
      </w:r>
      <w:r w:rsidRPr="00B57019">
        <w:rPr>
          <w:lang w:val="kk-KZ"/>
        </w:rPr>
        <w:t>в бумажном или электронном виде</w:t>
      </w:r>
      <w:r w:rsidRPr="00B57019">
        <w:t xml:space="preserve"> </w:t>
      </w:r>
      <w:proofErr w:type="gramStart"/>
      <w:r w:rsidRPr="00B57019">
        <w:t>при регистрации</w:t>
      </w:r>
      <w:proofErr w:type="gramEnd"/>
      <w:r w:rsidRPr="00B57019">
        <w:t xml:space="preserve"> ЮЛ);</w:t>
      </w:r>
    </w:p>
    <w:p w14:paraId="69350E90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2.2. Копия Устава или копия страниц Устава, содержащих сведения </w:t>
      </w:r>
      <w:proofErr w:type="gramStart"/>
      <w:r w:rsidRPr="00B57019">
        <w:t>о местонахождении</w:t>
      </w:r>
      <w:proofErr w:type="gramEnd"/>
      <w:r w:rsidRPr="00B57019">
        <w:t xml:space="preserve"> ЮЛ, полномочиях и способах, сроках выбора/назначения единоличного исполнительного органа;</w:t>
      </w:r>
    </w:p>
    <w:p w14:paraId="337C88B9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2.3.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4B95F5F3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2.4.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530955D3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2.5.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т.п.).;</w:t>
      </w:r>
    </w:p>
    <w:p w14:paraId="282E64BB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2.6.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16DB350D" w14:textId="77777777" w:rsidR="001B1798" w:rsidRPr="00B57019" w:rsidRDefault="001B1798" w:rsidP="001B1798">
      <w:pPr>
        <w:spacing w:after="0" w:line="240" w:lineRule="auto"/>
        <w:jc w:val="both"/>
      </w:pPr>
      <w:r w:rsidRPr="00B57019">
        <w:lastRenderedPageBreak/>
        <w:t>2.7.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728EE266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2.8.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6E906979" w14:textId="77777777" w:rsidR="001B1798" w:rsidRPr="00B57019" w:rsidRDefault="001B1798" w:rsidP="001B1798">
      <w:pPr>
        <w:spacing w:after="0" w:line="240" w:lineRule="auto"/>
        <w:jc w:val="both"/>
      </w:pPr>
    </w:p>
    <w:p w14:paraId="352B4211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B57019">
        <w:rPr>
          <w:b/>
          <w:lang w:val="kk-KZ"/>
        </w:rPr>
        <w:t>е</w:t>
      </w:r>
      <w:r w:rsidRPr="00B57019">
        <w:rPr>
          <w:b/>
        </w:rPr>
        <w:t>ё наличии).</w:t>
      </w:r>
    </w:p>
    <w:p w14:paraId="57924A6F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</w:p>
    <w:p w14:paraId="223E705F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2.1-2.4 запрашиваются при закупке у единственного поставщика (за исключением субъектов естественных монополий).  </w:t>
      </w:r>
    </w:p>
    <w:p w14:paraId="5069C381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2.1-2.6 запрашиваются по факту выбора Контрагента на основании конкурсной процедуры </w:t>
      </w:r>
      <w:proofErr w:type="gramStart"/>
      <w:r w:rsidRPr="00B57019">
        <w:rPr>
          <w:b/>
        </w:rPr>
        <w:t>отбора  (</w:t>
      </w:r>
      <w:proofErr w:type="gramEnd"/>
      <w:r w:rsidRPr="00B57019">
        <w:rPr>
          <w:b/>
        </w:rPr>
        <w:t xml:space="preserve">документы по пунктам 2.7 – 2.8 – при необходимости).  </w:t>
      </w:r>
    </w:p>
    <w:p w14:paraId="047E0149" w14:textId="77777777" w:rsidR="001B1798" w:rsidRPr="00B57019" w:rsidRDefault="001B1798" w:rsidP="001B1798">
      <w:pPr>
        <w:spacing w:after="0" w:line="240" w:lineRule="auto"/>
        <w:jc w:val="both"/>
        <w:rPr>
          <w:sz w:val="24"/>
          <w:szCs w:val="24"/>
        </w:rPr>
      </w:pPr>
    </w:p>
    <w:p w14:paraId="710403B1" w14:textId="77777777" w:rsidR="001B1798" w:rsidRPr="00B57019" w:rsidRDefault="001B1798" w:rsidP="001B1798">
      <w:pPr>
        <w:spacing w:after="0" w:line="240" w:lineRule="auto"/>
        <w:jc w:val="both"/>
        <w:rPr>
          <w:sz w:val="24"/>
          <w:szCs w:val="24"/>
        </w:rPr>
      </w:pPr>
    </w:p>
    <w:p w14:paraId="782F6F56" w14:textId="77777777" w:rsidR="001B1798" w:rsidRDefault="001B1798"/>
    <w:sectPr w:rsidR="001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98"/>
    <w:rsid w:val="001B1798"/>
    <w:rsid w:val="009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7DEA"/>
  <w15:chartTrackingRefBased/>
  <w15:docId w15:val="{187E10AC-BD38-4BB8-B65E-BC1B0BE9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Cинеглазова А</dc:creator>
  <cp:keywords/>
  <dc:description/>
  <cp:lastModifiedBy>Olga Nuzhnaya</cp:lastModifiedBy>
  <cp:revision>2</cp:revision>
  <dcterms:created xsi:type="dcterms:W3CDTF">2022-05-30T12:18:00Z</dcterms:created>
  <dcterms:modified xsi:type="dcterms:W3CDTF">2022-05-30T12:18:00Z</dcterms:modified>
</cp:coreProperties>
</file>